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34E0" w14:textId="1C0C58E0" w:rsidR="00E952EF" w:rsidRPr="0030000E" w:rsidRDefault="00E952EF" w:rsidP="00CB32E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92"/>
        <w:tblW w:w="9451" w:type="dxa"/>
        <w:tblLook w:val="04A0" w:firstRow="1" w:lastRow="0" w:firstColumn="1" w:lastColumn="0" w:noHBand="0" w:noVBand="1"/>
      </w:tblPr>
      <w:tblGrid>
        <w:gridCol w:w="3454"/>
        <w:gridCol w:w="1761"/>
        <w:gridCol w:w="1237"/>
        <w:gridCol w:w="1103"/>
        <w:gridCol w:w="1896"/>
      </w:tblGrid>
      <w:tr w:rsidR="006B22CC" w:rsidRPr="0030000E" w14:paraId="607C3EA2" w14:textId="77777777" w:rsidTr="00CF74A8">
        <w:trPr>
          <w:trHeight w:val="355"/>
        </w:trPr>
        <w:tc>
          <w:tcPr>
            <w:tcW w:w="3454" w:type="dxa"/>
          </w:tcPr>
          <w:p w14:paraId="441B63DE" w14:textId="76100EFB" w:rsidR="006B22CC" w:rsidRPr="0030000E" w:rsidRDefault="006B22CC" w:rsidP="006B22CC">
            <w:pPr>
              <w:tabs>
                <w:tab w:val="center" w:pos="1619"/>
              </w:tabs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Date </w:t>
            </w:r>
          </w:p>
        </w:tc>
        <w:tc>
          <w:tcPr>
            <w:tcW w:w="5997" w:type="dxa"/>
            <w:gridSpan w:val="4"/>
          </w:tcPr>
          <w:p w14:paraId="69D30BE5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Time </w:t>
            </w:r>
          </w:p>
        </w:tc>
      </w:tr>
      <w:tr w:rsidR="006B22CC" w:rsidRPr="0030000E" w14:paraId="49027584" w14:textId="77777777" w:rsidTr="00CF74A8">
        <w:trPr>
          <w:trHeight w:val="292"/>
        </w:trPr>
        <w:tc>
          <w:tcPr>
            <w:tcW w:w="3454" w:type="dxa"/>
          </w:tcPr>
          <w:p w14:paraId="197BC304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Union Representative</w:t>
            </w:r>
          </w:p>
        </w:tc>
        <w:tc>
          <w:tcPr>
            <w:tcW w:w="5997" w:type="dxa"/>
            <w:gridSpan w:val="4"/>
          </w:tcPr>
          <w:p w14:paraId="3BF53517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B22CC" w:rsidRPr="0030000E" w14:paraId="678C0D93" w14:textId="77777777" w:rsidTr="00CF74A8">
        <w:trPr>
          <w:trHeight w:val="292"/>
        </w:trPr>
        <w:tc>
          <w:tcPr>
            <w:tcW w:w="3454" w:type="dxa"/>
          </w:tcPr>
          <w:p w14:paraId="7E6331B3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Management Representative</w:t>
            </w:r>
          </w:p>
        </w:tc>
        <w:tc>
          <w:tcPr>
            <w:tcW w:w="5997" w:type="dxa"/>
            <w:gridSpan w:val="4"/>
          </w:tcPr>
          <w:p w14:paraId="3E769DAF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B22CC" w:rsidRPr="0030000E" w14:paraId="5D56D3F5" w14:textId="77777777" w:rsidTr="00CF74A8">
        <w:trPr>
          <w:trHeight w:val="292"/>
        </w:trPr>
        <w:tc>
          <w:tcPr>
            <w:tcW w:w="3454" w:type="dxa"/>
          </w:tcPr>
          <w:p w14:paraId="02F1B9CA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Station / Installation</w:t>
            </w:r>
          </w:p>
        </w:tc>
        <w:tc>
          <w:tcPr>
            <w:tcW w:w="1761" w:type="dxa"/>
          </w:tcPr>
          <w:p w14:paraId="0E7137C1" w14:textId="77777777" w:rsidR="006B22CC" w:rsidRPr="0030000E" w:rsidRDefault="00000000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:sz w:val="20"/>
                  <w:szCs w:val="20"/>
                  <w14:ligatures w14:val="standardContextual"/>
                </w:rPr>
                <w:id w:val="-16822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2CC" w:rsidRPr="0030000E">
                  <w:rPr>
                    <w:rFonts w:ascii="Segoe UI Symbol" w:eastAsia="Times New Roman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6B22CC"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Installation </w:t>
            </w:r>
          </w:p>
        </w:tc>
        <w:tc>
          <w:tcPr>
            <w:tcW w:w="2340" w:type="dxa"/>
            <w:gridSpan w:val="2"/>
          </w:tcPr>
          <w:p w14:paraId="28749187" w14:textId="77F87613" w:rsidR="006B22CC" w:rsidRPr="0030000E" w:rsidRDefault="00000000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:sz w:val="20"/>
                  <w:szCs w:val="20"/>
                  <w14:ligatures w14:val="standardContextual"/>
                </w:rPr>
                <w:id w:val="-18178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2CC" w:rsidRPr="0030000E">
                  <w:rPr>
                    <w:rFonts w:ascii="Segoe UI Symbol" w:eastAsia="Times New Roman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6B22CC"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Wahiawa Station</w:t>
            </w:r>
          </w:p>
        </w:tc>
        <w:tc>
          <w:tcPr>
            <w:tcW w:w="1896" w:type="dxa"/>
          </w:tcPr>
          <w:p w14:paraId="1AFFAB2E" w14:textId="77777777" w:rsidR="006B22CC" w:rsidRPr="0030000E" w:rsidRDefault="00000000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:sz w:val="20"/>
                  <w:szCs w:val="20"/>
                  <w14:ligatures w14:val="standardContextual"/>
                </w:rPr>
                <w:id w:val="12486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2CC" w:rsidRPr="0030000E">
                  <w:rPr>
                    <w:rFonts w:ascii="Segoe UI Symbol" w:eastAsia="Times New Roman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6B22CC"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Mililani Station</w:t>
            </w:r>
          </w:p>
        </w:tc>
      </w:tr>
      <w:tr w:rsidR="006B22CC" w:rsidRPr="0030000E" w14:paraId="17049D67" w14:textId="77777777" w:rsidTr="00CF74A8">
        <w:trPr>
          <w:trHeight w:val="292"/>
        </w:trPr>
        <w:tc>
          <w:tcPr>
            <w:tcW w:w="3454" w:type="dxa"/>
          </w:tcPr>
          <w:p w14:paraId="670E4C72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Grievant Name</w:t>
            </w:r>
          </w:p>
        </w:tc>
        <w:tc>
          <w:tcPr>
            <w:tcW w:w="5997" w:type="dxa"/>
            <w:gridSpan w:val="4"/>
          </w:tcPr>
          <w:p w14:paraId="2A97A794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B22CC" w:rsidRPr="0030000E" w14:paraId="4932273F" w14:textId="77777777" w:rsidTr="00CF74A8">
        <w:trPr>
          <w:trHeight w:val="292"/>
        </w:trPr>
        <w:tc>
          <w:tcPr>
            <w:tcW w:w="3454" w:type="dxa"/>
          </w:tcPr>
          <w:p w14:paraId="27173A95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Grievance #</w:t>
            </w:r>
          </w:p>
        </w:tc>
        <w:tc>
          <w:tcPr>
            <w:tcW w:w="5997" w:type="dxa"/>
            <w:gridSpan w:val="4"/>
          </w:tcPr>
          <w:p w14:paraId="412F2884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B22CC" w:rsidRPr="0030000E" w14:paraId="7AFCFDAB" w14:textId="77777777" w:rsidTr="00CF74A8">
        <w:trPr>
          <w:trHeight w:val="292"/>
        </w:trPr>
        <w:tc>
          <w:tcPr>
            <w:tcW w:w="3454" w:type="dxa"/>
          </w:tcPr>
          <w:p w14:paraId="241866D1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Grievance Arbitration Tracking System (GATS) #</w:t>
            </w:r>
          </w:p>
        </w:tc>
        <w:tc>
          <w:tcPr>
            <w:tcW w:w="5997" w:type="dxa"/>
            <w:gridSpan w:val="4"/>
          </w:tcPr>
          <w:p w14:paraId="572D2BFA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B22CC" w:rsidRPr="0030000E" w14:paraId="34A4B290" w14:textId="77777777" w:rsidTr="00CF74A8">
        <w:trPr>
          <w:trHeight w:val="292"/>
        </w:trPr>
        <w:tc>
          <w:tcPr>
            <w:tcW w:w="3454" w:type="dxa"/>
          </w:tcPr>
          <w:p w14:paraId="569C7FE2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Class Category</w:t>
            </w:r>
          </w:p>
        </w:tc>
        <w:tc>
          <w:tcPr>
            <w:tcW w:w="2998" w:type="dxa"/>
            <w:gridSpan w:val="2"/>
          </w:tcPr>
          <w:p w14:paraId="4CE2D732" w14:textId="77777777" w:rsidR="006B22CC" w:rsidRPr="0030000E" w:rsidRDefault="00000000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:sz w:val="20"/>
                  <w:szCs w:val="20"/>
                  <w14:ligatures w14:val="standardContextual"/>
                </w:rPr>
                <w:id w:val="19289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2CC" w:rsidRPr="0030000E">
                  <w:rPr>
                    <w:rFonts w:ascii="Segoe UI Symbol" w:eastAsia="Times New Roman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6B22CC"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Class Action </w:t>
            </w:r>
          </w:p>
        </w:tc>
        <w:tc>
          <w:tcPr>
            <w:tcW w:w="2999" w:type="dxa"/>
            <w:gridSpan w:val="2"/>
          </w:tcPr>
          <w:p w14:paraId="356667B1" w14:textId="77777777" w:rsidR="006B22CC" w:rsidRPr="0030000E" w:rsidRDefault="00000000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:sz w:val="20"/>
                  <w:szCs w:val="20"/>
                  <w14:ligatures w14:val="standardContextual"/>
                </w:rPr>
                <w:id w:val="-15125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2CC" w:rsidRPr="0030000E">
                  <w:rPr>
                    <w:rFonts w:ascii="Segoe UI Symbol" w:eastAsia="Times New Roman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6B22CC"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Individual</w:t>
            </w:r>
          </w:p>
        </w:tc>
      </w:tr>
      <w:tr w:rsidR="006B22CC" w:rsidRPr="0030000E" w14:paraId="4105B20F" w14:textId="77777777" w:rsidTr="00CF74A8">
        <w:trPr>
          <w:trHeight w:val="292"/>
        </w:trPr>
        <w:tc>
          <w:tcPr>
            <w:tcW w:w="3454" w:type="dxa"/>
          </w:tcPr>
          <w:p w14:paraId="2D63202C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Grievance Category</w:t>
            </w:r>
          </w:p>
        </w:tc>
        <w:tc>
          <w:tcPr>
            <w:tcW w:w="2998" w:type="dxa"/>
            <w:gridSpan w:val="2"/>
          </w:tcPr>
          <w:p w14:paraId="4ED5F400" w14:textId="77777777" w:rsidR="006B22CC" w:rsidRPr="0030000E" w:rsidRDefault="00000000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:sz w:val="20"/>
                  <w:szCs w:val="20"/>
                  <w14:ligatures w14:val="standardContextual"/>
                </w:rPr>
                <w:id w:val="2092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2CC" w:rsidRPr="0030000E">
                  <w:rPr>
                    <w:rFonts w:ascii="Segoe UI Symbol" w:eastAsia="Times New Roman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6B22CC"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Contract</w:t>
            </w:r>
          </w:p>
        </w:tc>
        <w:tc>
          <w:tcPr>
            <w:tcW w:w="2999" w:type="dxa"/>
            <w:gridSpan w:val="2"/>
          </w:tcPr>
          <w:p w14:paraId="00FE90CD" w14:textId="77777777" w:rsidR="006B22CC" w:rsidRPr="0030000E" w:rsidRDefault="00000000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2"/>
                  <w:sz w:val="20"/>
                  <w:szCs w:val="20"/>
                  <w14:ligatures w14:val="standardContextual"/>
                </w:rPr>
                <w:id w:val="81091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2CC" w:rsidRPr="0030000E">
                  <w:rPr>
                    <w:rFonts w:ascii="Segoe UI Symbol" w:eastAsia="Times New Roman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6B22CC"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Discipline</w:t>
            </w:r>
          </w:p>
        </w:tc>
      </w:tr>
      <w:tr w:rsidR="006B22CC" w:rsidRPr="0030000E" w14:paraId="31C730CC" w14:textId="77777777" w:rsidTr="00CF74A8">
        <w:trPr>
          <w:trHeight w:val="292"/>
        </w:trPr>
        <w:tc>
          <w:tcPr>
            <w:tcW w:w="3454" w:type="dxa"/>
          </w:tcPr>
          <w:p w14:paraId="128CBC06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0000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Issue</w:t>
            </w:r>
          </w:p>
        </w:tc>
        <w:tc>
          <w:tcPr>
            <w:tcW w:w="5997" w:type="dxa"/>
            <w:gridSpan w:val="4"/>
          </w:tcPr>
          <w:p w14:paraId="3C15F790" w14:textId="77777777" w:rsidR="006B22CC" w:rsidRPr="0030000E" w:rsidRDefault="006B22CC" w:rsidP="006B22CC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14400280" w14:textId="77777777" w:rsidR="00F721DD" w:rsidRDefault="00F721DD" w:rsidP="00923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5E605" w14:textId="28E92BBF" w:rsidR="00AE40E2" w:rsidRDefault="00DB3902" w:rsidP="00923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21DD">
        <w:rPr>
          <w:rFonts w:ascii="Times New Roman" w:hAnsi="Times New Roman" w:cs="Times New Roman"/>
          <w:sz w:val="20"/>
          <w:szCs w:val="20"/>
        </w:rPr>
        <w:t>Pursuant to</w:t>
      </w:r>
      <w:proofErr w:type="gramEnd"/>
      <w:r w:rsidRPr="00F721DD">
        <w:rPr>
          <w:rFonts w:ascii="Times New Roman" w:hAnsi="Times New Roman" w:cs="Times New Roman"/>
          <w:sz w:val="20"/>
          <w:szCs w:val="20"/>
        </w:rPr>
        <w:t xml:space="preserve"> Article 17 of the National Agreement, I am requesting the steward time to investigate </w:t>
      </w:r>
      <w:r w:rsidR="00624611" w:rsidRPr="00F721DD">
        <w:rPr>
          <w:rFonts w:ascii="Times New Roman" w:hAnsi="Times New Roman" w:cs="Times New Roman"/>
          <w:sz w:val="20"/>
          <w:szCs w:val="20"/>
        </w:rPr>
        <w:t>the above referenced</w:t>
      </w:r>
      <w:r w:rsidRPr="00F721DD">
        <w:rPr>
          <w:rFonts w:ascii="Times New Roman" w:hAnsi="Times New Roman" w:cs="Times New Roman"/>
          <w:sz w:val="20"/>
          <w:szCs w:val="20"/>
        </w:rPr>
        <w:t xml:space="preserve"> grievance.</w:t>
      </w:r>
      <w:r w:rsidR="002C2210" w:rsidRPr="00F721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120FEE" w14:textId="77777777" w:rsidR="00F721DD" w:rsidRPr="00F721DD" w:rsidRDefault="00F721DD" w:rsidP="00923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4E92E" w14:textId="77777777" w:rsidR="00016B99" w:rsidRPr="00F721DD" w:rsidRDefault="00016B99" w:rsidP="003C1318">
      <w:pPr>
        <w:tabs>
          <w:tab w:val="left" w:pos="273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721DD">
        <w:rPr>
          <w:rFonts w:ascii="Times New Roman" w:hAnsi="Times New Roman" w:cs="Times New Roman"/>
          <w:sz w:val="20"/>
          <w:szCs w:val="20"/>
        </w:rPr>
        <w:t xml:space="preserve">Article 17.3 of the National Agreement provides: </w:t>
      </w:r>
      <w:r w:rsidRPr="00F721DD">
        <w:rPr>
          <w:rFonts w:ascii="Times New Roman" w:hAnsi="Times New Roman" w:cs="Times New Roman"/>
          <w:i/>
          <w:iCs/>
          <w:sz w:val="20"/>
          <w:szCs w:val="20"/>
        </w:rPr>
        <w:t>"When it is necessary for a steward to leave his/her work area to investigate and adjust grievances or to investigate a specific problem to determine whether to file a grievance, the steward shall request permission from the immediate supervisor and such request shall not be unreasonably denied."</w:t>
      </w:r>
      <w:r w:rsidRPr="00F721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D8FDAB" w14:textId="77777777" w:rsidR="00016B99" w:rsidRPr="00F721DD" w:rsidRDefault="00016B99" w:rsidP="003C1318">
      <w:pPr>
        <w:tabs>
          <w:tab w:val="left" w:pos="273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01A885F3" w14:textId="2E8D5743" w:rsidR="00ED230D" w:rsidRPr="00F721DD" w:rsidRDefault="00016B99" w:rsidP="00923BCD">
      <w:pPr>
        <w:tabs>
          <w:tab w:val="left" w:pos="2735"/>
        </w:tabs>
        <w:spacing w:after="0" w:line="240" w:lineRule="auto"/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r w:rsidRPr="00F721DD">
        <w:rPr>
          <w:rFonts w:ascii="Times New Roman" w:hAnsi="Times New Roman" w:cs="Times New Roman"/>
          <w:sz w:val="20"/>
          <w:szCs w:val="20"/>
        </w:rPr>
        <w:t xml:space="preserve">JCAM Page 17-5 </w:t>
      </w:r>
      <w:r w:rsidRPr="00F721DD">
        <w:rPr>
          <w:rFonts w:ascii="Times New Roman" w:hAnsi="Times New Roman" w:cs="Times New Roman"/>
          <w:i/>
          <w:iCs/>
          <w:sz w:val="20"/>
          <w:szCs w:val="20"/>
        </w:rPr>
        <w:t xml:space="preserve">If management delays a steward from investigating </w:t>
      </w:r>
      <w:proofErr w:type="gramStart"/>
      <w:r w:rsidRPr="00F721DD">
        <w:rPr>
          <w:rFonts w:ascii="Times New Roman" w:hAnsi="Times New Roman" w:cs="Times New Roman"/>
          <w:i/>
          <w:iCs/>
          <w:sz w:val="20"/>
          <w:szCs w:val="20"/>
        </w:rPr>
        <w:t>a grievance</w:t>
      </w:r>
      <w:proofErr w:type="gramEnd"/>
      <w:r w:rsidRPr="00F721DD">
        <w:rPr>
          <w:rFonts w:ascii="Times New Roman" w:hAnsi="Times New Roman" w:cs="Times New Roman"/>
          <w:i/>
          <w:iCs/>
          <w:sz w:val="20"/>
          <w:szCs w:val="20"/>
        </w:rPr>
        <w:t xml:space="preserve">, it should inform the steward of the reasons for the delay </w:t>
      </w:r>
      <w:proofErr w:type="gramStart"/>
      <w:r w:rsidRPr="00F721DD">
        <w:rPr>
          <w:rFonts w:ascii="Times New Roman" w:hAnsi="Times New Roman" w:cs="Times New Roman"/>
          <w:i/>
          <w:iCs/>
          <w:sz w:val="20"/>
          <w:szCs w:val="20"/>
        </w:rPr>
        <w:t>and also</w:t>
      </w:r>
      <w:proofErr w:type="gramEnd"/>
      <w:r w:rsidRPr="00F721DD">
        <w:rPr>
          <w:rFonts w:ascii="Times New Roman" w:hAnsi="Times New Roman" w:cs="Times New Roman"/>
          <w:i/>
          <w:iCs/>
          <w:sz w:val="20"/>
          <w:szCs w:val="20"/>
        </w:rPr>
        <w:t xml:space="preserve"> of when time will be available. Likewise, the steward has an obligation to request </w:t>
      </w:r>
      <w:proofErr w:type="gramStart"/>
      <w:r w:rsidRPr="00F721DD">
        <w:rPr>
          <w:rFonts w:ascii="Times New Roman" w:hAnsi="Times New Roman" w:cs="Times New Roman"/>
          <w:i/>
          <w:iCs/>
          <w:sz w:val="20"/>
          <w:szCs w:val="20"/>
        </w:rPr>
        <w:t>additional</w:t>
      </w:r>
      <w:proofErr w:type="gramEnd"/>
      <w:r w:rsidRPr="00F721DD">
        <w:rPr>
          <w:rFonts w:ascii="Times New Roman" w:hAnsi="Times New Roman" w:cs="Times New Roman"/>
          <w:i/>
          <w:iCs/>
          <w:sz w:val="20"/>
          <w:szCs w:val="20"/>
        </w:rPr>
        <w:t xml:space="preserve"> time and give the reasons why it is needed. (Step 4, NC-C16045, November 22, 1978, M-00127).</w:t>
      </w:r>
    </w:p>
    <w:p w14:paraId="578C701F" w14:textId="77777777" w:rsidR="00F721DD" w:rsidRPr="00F721DD" w:rsidRDefault="00F721DD" w:rsidP="00923BCD">
      <w:pPr>
        <w:tabs>
          <w:tab w:val="left" w:pos="273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86C3C39" w14:textId="0D46740C" w:rsidR="007A0B45" w:rsidRPr="00F721DD" w:rsidRDefault="00624611" w:rsidP="00A7095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721DD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="007A0B45" w:rsidRPr="00F721DD">
        <w:rPr>
          <w:rFonts w:ascii="Times New Roman" w:hAnsi="Times New Roman" w:cs="Times New Roman"/>
          <w:b/>
          <w:bCs/>
          <w:sz w:val="20"/>
          <w:szCs w:val="20"/>
        </w:rPr>
        <w:t>anticipate needing</w:t>
      </w:r>
      <w:r w:rsidRPr="00F721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41991251"/>
      <w:r w:rsidR="007B0CF5" w:rsidRPr="00F721DD">
        <w:rPr>
          <w:rFonts w:ascii="Times New Roman" w:hAnsi="Times New Roman" w:cs="Times New Roman"/>
          <w:b/>
          <w:bCs/>
          <w:sz w:val="20"/>
          <w:szCs w:val="20"/>
        </w:rPr>
        <w:t>approximately</w:t>
      </w:r>
      <w:r w:rsidRPr="00F721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C2270" w:rsidRPr="00F721DD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F721DD" w:rsidRPr="00F721DD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7A0B45" w:rsidRPr="00F721DD">
        <w:rPr>
          <w:rFonts w:ascii="Times New Roman" w:hAnsi="Times New Roman" w:cs="Times New Roman"/>
          <w:b/>
          <w:bCs/>
          <w:sz w:val="20"/>
          <w:szCs w:val="20"/>
        </w:rPr>
        <w:t>total hours to complete this grievance</w:t>
      </w:r>
      <w:r w:rsidR="0030000E" w:rsidRPr="00F721DD">
        <w:rPr>
          <w:rFonts w:ascii="Times New Roman" w:hAnsi="Times New Roman" w:cs="Times New Roman"/>
          <w:b/>
          <w:bCs/>
          <w:sz w:val="20"/>
          <w:szCs w:val="20"/>
        </w:rPr>
        <w:t xml:space="preserve">; and I request the following for </w:t>
      </w:r>
      <w:proofErr w:type="gramStart"/>
      <w:r w:rsidR="0030000E" w:rsidRPr="00F721DD">
        <w:rPr>
          <w:rFonts w:ascii="Times New Roman" w:hAnsi="Times New Roman" w:cs="Times New Roman"/>
          <w:b/>
          <w:bCs/>
          <w:sz w:val="20"/>
          <w:szCs w:val="20"/>
        </w:rPr>
        <w:t>today</w:t>
      </w:r>
      <w:proofErr w:type="gramEnd"/>
    </w:p>
    <w:p w14:paraId="047652EA" w14:textId="77777777" w:rsidR="00F721DD" w:rsidRPr="006D7834" w:rsidRDefault="00F721DD" w:rsidP="00A7095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1710"/>
        <w:gridCol w:w="1890"/>
        <w:gridCol w:w="2430"/>
        <w:gridCol w:w="1260"/>
        <w:gridCol w:w="1260"/>
      </w:tblGrid>
      <w:tr w:rsidR="0030000E" w:rsidRPr="0030000E" w14:paraId="45EA220F" w14:textId="77777777" w:rsidTr="00DC301F">
        <w:tc>
          <w:tcPr>
            <w:tcW w:w="895" w:type="dxa"/>
          </w:tcPr>
          <w:p w14:paraId="5F88DF26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20E59251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2AFB47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65F6A211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41B446C2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5372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3C0B5F7C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55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1B5AFE2D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997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0CD5CDEE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006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0149E52D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34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0AE9AE4A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936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41D0168A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66FD8050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306CDB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2ACCE7B3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18536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C03187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4F38B167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AA072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0E" w:rsidRPr="0030000E" w14:paraId="65CA6637" w14:textId="77777777" w:rsidTr="00DC301F">
        <w:tc>
          <w:tcPr>
            <w:tcW w:w="895" w:type="dxa"/>
          </w:tcPr>
          <w:p w14:paraId="422981D3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4D665677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0FF2C3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00E11363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55B169B2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0632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1230BC5E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326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72B713E6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293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74834FC5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032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6C982416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19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3AD5302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863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4B5646AC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47E2113F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BC72C8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468C34C7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19322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0634DB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43265D32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22461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0E" w:rsidRPr="0030000E" w14:paraId="0EA89239" w14:textId="77777777" w:rsidTr="00DC301F">
        <w:tc>
          <w:tcPr>
            <w:tcW w:w="895" w:type="dxa"/>
          </w:tcPr>
          <w:p w14:paraId="67A6B86A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01FD9E9E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BABA48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0B8966C8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3138AC32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110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6632D413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9824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46FEDBE8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93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3A47288D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40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56EB77D2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48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260A1E3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1201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702F38D6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5EA44C7F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178D8F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029E9699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4116C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1D2BA9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1620D18E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4024A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56" w:rsidRPr="0030000E" w14:paraId="2D383225" w14:textId="77777777" w:rsidTr="00CB5956">
        <w:tc>
          <w:tcPr>
            <w:tcW w:w="895" w:type="dxa"/>
          </w:tcPr>
          <w:p w14:paraId="5781C415" w14:textId="03BEB6CD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550A303D" w14:textId="1F684C71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532C98" w14:textId="1D5609E2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284C3A4A" w14:textId="5E72E8A0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1A1D16D2" w14:textId="77777777" w:rsidR="00CB5956" w:rsidRPr="0030000E" w:rsidRDefault="00000000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481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56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B5956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6E98C316" w14:textId="75E62B6E" w:rsidR="00CB5956" w:rsidRPr="0030000E" w:rsidRDefault="00000000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480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56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B5956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6E21C50F" w14:textId="77777777" w:rsidR="00CB5956" w:rsidRPr="0030000E" w:rsidRDefault="00000000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0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56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B5956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4A54D51B" w14:textId="69013381" w:rsidR="00CB5956" w:rsidRPr="0030000E" w:rsidRDefault="00000000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140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56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B5956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372BEA86" w14:textId="77777777" w:rsidR="00CB5956" w:rsidRPr="0030000E" w:rsidRDefault="00000000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81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56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B5956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B5956"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="00CB5956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AD0F7A3" w14:textId="77777777" w:rsidR="00CB5956" w:rsidRPr="0030000E" w:rsidRDefault="00000000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45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56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B5956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2DB903B4" w14:textId="77777777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2D085735" w14:textId="58B9CA79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9022F4" w14:textId="3196A804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1C99A8AF" w14:textId="77777777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FC996" w14:textId="77777777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E3B033" w14:textId="78ACF18D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66A22A8C" w14:textId="77777777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4E880" w14:textId="0F1BF194" w:rsidR="00CB5956" w:rsidRPr="0030000E" w:rsidRDefault="00CB5956" w:rsidP="00CB5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0E" w:rsidRPr="0030000E" w14:paraId="2816C58A" w14:textId="77777777" w:rsidTr="0030000E">
        <w:tc>
          <w:tcPr>
            <w:tcW w:w="895" w:type="dxa"/>
          </w:tcPr>
          <w:p w14:paraId="6D434A27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4980AA69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165BE1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3CCFA97F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05A6300D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818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538E1E11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0E2446A0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104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20B61070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3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03A167E4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529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21B4914" w14:textId="77777777" w:rsidR="0030000E" w:rsidRPr="0030000E" w:rsidRDefault="00000000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5655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00E"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000E"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4BCF6765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6EBE7371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5FA985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3FF70359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8315F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9ABA4B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18E98C3E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5EB75" w14:textId="77777777" w:rsidR="0030000E" w:rsidRPr="0030000E" w:rsidRDefault="0030000E" w:rsidP="00DC3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72A0EFA" w14:textId="77777777" w:rsidR="003A1C65" w:rsidRDefault="003A1C65" w:rsidP="00200C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6EDF79" w14:textId="77777777" w:rsidR="00F721DD" w:rsidRDefault="00F721DD" w:rsidP="00200C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E7F588" w14:textId="77777777" w:rsidR="00F721DD" w:rsidRDefault="00F721DD" w:rsidP="00200C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4F32F8" w14:textId="77777777" w:rsidR="00F721DD" w:rsidRDefault="00F721DD" w:rsidP="00200C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178756" w14:textId="77777777" w:rsidR="00F721DD" w:rsidRDefault="00F721DD" w:rsidP="00200C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1710"/>
        <w:gridCol w:w="1890"/>
        <w:gridCol w:w="2430"/>
        <w:gridCol w:w="1260"/>
        <w:gridCol w:w="1260"/>
      </w:tblGrid>
      <w:tr w:rsidR="00F721DD" w:rsidRPr="0030000E" w14:paraId="5BF738D8" w14:textId="77777777" w:rsidTr="00A15F0E">
        <w:tc>
          <w:tcPr>
            <w:tcW w:w="895" w:type="dxa"/>
          </w:tcPr>
          <w:p w14:paraId="75A5518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6235344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2292D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7F67BA7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49692CD7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867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62EA043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370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46B01F6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55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6DB1641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39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4959D6F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23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1698B17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355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7ADC5BF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72C0449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13D0BC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743B969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CCD9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38C0B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1F45638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7027C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47B087BA" w14:textId="77777777" w:rsidTr="00A15F0E">
        <w:tc>
          <w:tcPr>
            <w:tcW w:w="895" w:type="dxa"/>
          </w:tcPr>
          <w:p w14:paraId="364CA297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50658D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8A1B3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0043369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2D932E3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429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0261575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025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6B5F840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431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4A591D4C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030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57C5B6D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426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705165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672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79373AE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56DBC9A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D49AD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1F44C4E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3B95A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2A71D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205DE4C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F5FF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4B89BAC9" w14:textId="77777777" w:rsidTr="00A15F0E">
        <w:tc>
          <w:tcPr>
            <w:tcW w:w="895" w:type="dxa"/>
          </w:tcPr>
          <w:p w14:paraId="5A53C8F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5B5219E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B983A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22FC360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40B1390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642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69E4B75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001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065BB9D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46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07F4358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2470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3EB67B7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454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79AC8FD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76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6C177A6E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5BC0BEE0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678D6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7BA7EC0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692F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1035FE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05F4104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1B78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35943A17" w14:textId="77777777" w:rsidTr="00A15F0E">
        <w:tc>
          <w:tcPr>
            <w:tcW w:w="895" w:type="dxa"/>
          </w:tcPr>
          <w:p w14:paraId="7DCF92A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1F39DE2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0C046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0A1126B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4F078277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065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6E24E15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34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17E6168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446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70FB3B57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2090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712073E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421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050C976E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9436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4F1A1753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36FDA61E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DA940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4B6CD2AA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A979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F6D29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6BFA27B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3C75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558705C0" w14:textId="77777777" w:rsidTr="00A15F0E">
        <w:tc>
          <w:tcPr>
            <w:tcW w:w="895" w:type="dxa"/>
          </w:tcPr>
          <w:p w14:paraId="12854F3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1F3C8FB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61B1F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4BF67A0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49B411B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662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1C189C0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7688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7725BC3C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206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7DB33CE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3731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6033AA4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789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919441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6422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1955B9F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08CCE90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8140A9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73E6BE9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A4CC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CFF81C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786E1C37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D663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2F8A57CA" w14:textId="77777777" w:rsidTr="00F721DD">
        <w:tc>
          <w:tcPr>
            <w:tcW w:w="895" w:type="dxa"/>
          </w:tcPr>
          <w:p w14:paraId="03D7DD4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0B5132D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17CBC7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3CF16630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13EA1190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750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15B077CA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006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2DF035E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1207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734FED1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565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5C47DBA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29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4BC2945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98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02C2E04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09229627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E71CE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534CA65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75AA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7D631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184EC8C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8BA2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160833C7" w14:textId="77777777" w:rsidTr="00F721DD">
        <w:tc>
          <w:tcPr>
            <w:tcW w:w="895" w:type="dxa"/>
          </w:tcPr>
          <w:p w14:paraId="6956B04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DB49F9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5AD52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18B0BBC0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4F1F622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3695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0205753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349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266EB34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64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7FE0344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488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5743AE2A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639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A7D57A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05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159865B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1282818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B021C3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070C0A23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DA173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57B69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06044B13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0BC6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7ACDBA6B" w14:textId="77777777" w:rsidTr="00F721DD">
        <w:tc>
          <w:tcPr>
            <w:tcW w:w="895" w:type="dxa"/>
          </w:tcPr>
          <w:p w14:paraId="53B71F0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32F13A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12F1D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61D5D4EC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63564490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2516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7F91388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2905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01337D2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546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2F55D5E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09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0AFAEAD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814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710E24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6517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3DC4E87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4617D1C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D7E5B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67943ADA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29ED4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B3F87E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2450CC9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4CBD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1A0FB9AD" w14:textId="77777777" w:rsidTr="00F721DD">
        <w:tc>
          <w:tcPr>
            <w:tcW w:w="895" w:type="dxa"/>
          </w:tcPr>
          <w:p w14:paraId="4175929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5686285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C657E3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1B2687D8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30361DF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0291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27297FC7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4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7E17BB59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141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6F7B3F2A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43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6633159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230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0CFE18D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047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520CB1B1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4C09BA7A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43B8BB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3D12B2AE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D8166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39E4C5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070A34AF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3CC42" w14:textId="77777777" w:rsidR="00F721DD" w:rsidRPr="0030000E" w:rsidRDefault="00F721DD" w:rsidP="00A15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73358E4E" w14:textId="77777777" w:rsidTr="00F721DD">
        <w:tc>
          <w:tcPr>
            <w:tcW w:w="895" w:type="dxa"/>
          </w:tcPr>
          <w:p w14:paraId="6852D014" w14:textId="146798E8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6E4D4668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92F719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66FF5007" w14:textId="121E428A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3CDDB68A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3619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20B0902C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2335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309798C4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299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66C70198" w14:textId="42CC5432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07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33C6D676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166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E1E2D9A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497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16C86AC1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13B2454A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B420B1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1656F115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BFC44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6B70BF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54D1191D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0AACF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752F77E0" w14:textId="77777777" w:rsidTr="00F721DD">
        <w:tc>
          <w:tcPr>
            <w:tcW w:w="895" w:type="dxa"/>
          </w:tcPr>
          <w:p w14:paraId="44E8E96F" w14:textId="6545B93D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EE03DCA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AF460D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3650292E" w14:textId="4E1F2821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1C5357CD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674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445C16D5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5901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1BE4CE89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616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3C48AC18" w14:textId="33D4197D" w:rsidR="00F721DD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6559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6AE2A155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65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13541A51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854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1C824036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4AFEDB27" w14:textId="77777777" w:rsidR="00F721DD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E62697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576359ED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A371E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7DC898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09852D7D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14C79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1DD" w:rsidRPr="0030000E" w14:paraId="226693A3" w14:textId="77777777" w:rsidTr="00F721DD">
        <w:tc>
          <w:tcPr>
            <w:tcW w:w="895" w:type="dxa"/>
          </w:tcPr>
          <w:p w14:paraId="3A67B6A5" w14:textId="3A653818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5825B5E0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BF4551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37D6B54E" w14:textId="79D30053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hours/min today to</w:t>
            </w:r>
          </w:p>
        </w:tc>
        <w:tc>
          <w:tcPr>
            <w:tcW w:w="1890" w:type="dxa"/>
          </w:tcPr>
          <w:p w14:paraId="2EC0706E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359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Investigate   </w:t>
            </w:r>
          </w:p>
          <w:p w14:paraId="27A6049A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2966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Interview   </w:t>
            </w:r>
          </w:p>
          <w:p w14:paraId="270B5D37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05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Write Grievance </w:t>
            </w:r>
          </w:p>
          <w:p w14:paraId="42F63140" w14:textId="7A03D594" w:rsidR="00F721DD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260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</w:p>
        </w:tc>
        <w:tc>
          <w:tcPr>
            <w:tcW w:w="2430" w:type="dxa"/>
          </w:tcPr>
          <w:p w14:paraId="00257D5D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7461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  <w:proofErr w:type="gramEnd"/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9471028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750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0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0000E">
              <w:rPr>
                <w:rFonts w:ascii="Times New Roman" w:hAnsi="Times New Roman" w:cs="Times New Roman"/>
                <w:sz w:val="20"/>
                <w:szCs w:val="20"/>
              </w:rPr>
              <w:t xml:space="preserve"> Denied    </w:t>
            </w:r>
          </w:p>
          <w:p w14:paraId="7643B149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Denial Reason</w:t>
            </w:r>
          </w:p>
          <w:p w14:paraId="79CC3BC3" w14:textId="77777777" w:rsidR="00F721DD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F5352F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Supervisor Sign</w:t>
            </w:r>
          </w:p>
          <w:p w14:paraId="630602B2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DAE0A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A25076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0E">
              <w:rPr>
                <w:rFonts w:ascii="Times New Roman" w:hAnsi="Times New Roman" w:cs="Times New Roman"/>
                <w:sz w:val="20"/>
                <w:szCs w:val="20"/>
              </w:rPr>
              <w:t>Steward Sign</w:t>
            </w:r>
          </w:p>
          <w:p w14:paraId="05F5AAFE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A7566" w14:textId="77777777" w:rsidR="00F721DD" w:rsidRPr="0030000E" w:rsidRDefault="00F721DD" w:rsidP="00F7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EEA4AE" w14:textId="77777777" w:rsidR="00F721DD" w:rsidRPr="0030000E" w:rsidRDefault="00F721DD" w:rsidP="00200C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721DD" w:rsidRPr="0030000E" w:rsidSect="006D7834">
      <w:headerReference w:type="default" r:id="rId7"/>
      <w:pgSz w:w="12240" w:h="15840" w:code="1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C9B5" w14:textId="77777777" w:rsidR="00C84A32" w:rsidRDefault="00C84A32" w:rsidP="00877A0F">
      <w:pPr>
        <w:spacing w:after="0" w:line="240" w:lineRule="auto"/>
      </w:pPr>
      <w:r>
        <w:separator/>
      </w:r>
    </w:p>
  </w:endnote>
  <w:endnote w:type="continuationSeparator" w:id="0">
    <w:p w14:paraId="10932462" w14:textId="77777777" w:rsidR="00C84A32" w:rsidRDefault="00C84A32" w:rsidP="0087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B43B" w14:textId="77777777" w:rsidR="00C84A32" w:rsidRDefault="00C84A32" w:rsidP="00877A0F">
      <w:pPr>
        <w:spacing w:after="0" w:line="240" w:lineRule="auto"/>
      </w:pPr>
      <w:r>
        <w:separator/>
      </w:r>
    </w:p>
  </w:footnote>
  <w:footnote w:type="continuationSeparator" w:id="0">
    <w:p w14:paraId="41020AF2" w14:textId="77777777" w:rsidR="00C84A32" w:rsidRDefault="00C84A32" w:rsidP="0087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E192" w14:textId="77777777" w:rsidR="00CB32EC" w:rsidRPr="00F721DD" w:rsidRDefault="00CB32EC" w:rsidP="00CB32EC">
    <w:pPr>
      <w:spacing w:after="0"/>
      <w:ind w:left="1440"/>
      <w:rPr>
        <w:rFonts w:ascii="Times New Roman" w:hAnsi="Times New Roman" w:cs="Times New Roman"/>
        <w:sz w:val="40"/>
        <w:szCs w:val="40"/>
      </w:rPr>
    </w:pPr>
    <w:r w:rsidRPr="00852E42"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0A41D32D" wp14:editId="1A4F2976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171443" cy="779566"/>
          <wp:effectExtent l="0" t="0" r="0" b="0"/>
          <wp:wrapNone/>
          <wp:docPr id="1811485284" name="Picture 1811485284" descr="https://safoodbank.org/wp-content/uploads/2017/03/NAL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afoodbank.org/wp-content/uploads/2017/03/NAL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443" cy="779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E42">
      <w:rPr>
        <w:noProof/>
        <w:sz w:val="48"/>
        <w:szCs w:val="48"/>
      </w:rPr>
      <w:drawing>
        <wp:anchor distT="0" distB="0" distL="114300" distR="114300" simplePos="0" relativeHeight="251660288" behindDoc="1" locked="0" layoutInCell="1" allowOverlap="1" wp14:anchorId="69F64B9D" wp14:editId="28BFA545">
          <wp:simplePos x="0" y="0"/>
          <wp:positionH relativeFrom="column">
            <wp:posOffset>219576</wp:posOffset>
          </wp:positionH>
          <wp:positionV relativeFrom="paragraph">
            <wp:posOffset>306</wp:posOffset>
          </wp:positionV>
          <wp:extent cx="799771" cy="799771"/>
          <wp:effectExtent l="0" t="0" r="635" b="0"/>
          <wp:wrapNone/>
          <wp:docPr id="37492686" name="Picture 37492686" descr="United States Postal Service Logo PNG Transparent &amp; SVG Vector - Freebie  Supp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ed States Postal Service Logo PNG Transparent &amp; SVG Vector - Freebie  Suppl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771" cy="79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48"/>
        <w:szCs w:val="48"/>
      </w:rPr>
      <w:t xml:space="preserve">              </w:t>
    </w:r>
    <w:r w:rsidRPr="00F721DD">
      <w:rPr>
        <w:rFonts w:ascii="Times New Roman" w:hAnsi="Times New Roman" w:cs="Times New Roman"/>
        <w:sz w:val="40"/>
        <w:szCs w:val="40"/>
      </w:rPr>
      <w:t>Wahiawa-Mililani</w:t>
    </w:r>
  </w:p>
  <w:p w14:paraId="7520D9B6" w14:textId="7B19C7F3" w:rsidR="00CB32EC" w:rsidRPr="00F721DD" w:rsidRDefault="00CB32EC" w:rsidP="00CB32EC">
    <w:pPr>
      <w:pStyle w:val="Header"/>
      <w:jc w:val="center"/>
      <w:rPr>
        <w:sz w:val="40"/>
        <w:szCs w:val="40"/>
      </w:rPr>
    </w:pPr>
    <w:r w:rsidRPr="00F721DD">
      <w:rPr>
        <w:rFonts w:ascii="Times New Roman" w:hAnsi="Times New Roman" w:cs="Times New Roman"/>
        <w:sz w:val="40"/>
        <w:szCs w:val="40"/>
      </w:rPr>
      <w:t>Request for Steward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1F49"/>
    <w:multiLevelType w:val="hybridMultilevel"/>
    <w:tmpl w:val="D1623F4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34A54BEF"/>
    <w:multiLevelType w:val="hybridMultilevel"/>
    <w:tmpl w:val="86388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25B21"/>
    <w:multiLevelType w:val="hybridMultilevel"/>
    <w:tmpl w:val="1724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C6309"/>
    <w:multiLevelType w:val="hybridMultilevel"/>
    <w:tmpl w:val="3092A8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6E2928"/>
    <w:multiLevelType w:val="hybridMultilevel"/>
    <w:tmpl w:val="5D2E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74808">
    <w:abstractNumId w:val="2"/>
  </w:num>
  <w:num w:numId="2" w16cid:durableId="1423064814">
    <w:abstractNumId w:val="1"/>
  </w:num>
  <w:num w:numId="3" w16cid:durableId="471561252">
    <w:abstractNumId w:val="3"/>
  </w:num>
  <w:num w:numId="4" w16cid:durableId="16467381">
    <w:abstractNumId w:val="0"/>
  </w:num>
  <w:num w:numId="5" w16cid:durableId="1278638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41"/>
    <w:rsid w:val="00016B99"/>
    <w:rsid w:val="00026D94"/>
    <w:rsid w:val="00051BBA"/>
    <w:rsid w:val="00067AC1"/>
    <w:rsid w:val="0008508F"/>
    <w:rsid w:val="000A0EA4"/>
    <w:rsid w:val="000A1ADA"/>
    <w:rsid w:val="000B617F"/>
    <w:rsid w:val="000D22AA"/>
    <w:rsid w:val="000E1CCF"/>
    <w:rsid w:val="00116A40"/>
    <w:rsid w:val="00123B0C"/>
    <w:rsid w:val="001B3564"/>
    <w:rsid w:val="001C2861"/>
    <w:rsid w:val="001D242A"/>
    <w:rsid w:val="001D3CFF"/>
    <w:rsid w:val="00200C05"/>
    <w:rsid w:val="0022348A"/>
    <w:rsid w:val="00244275"/>
    <w:rsid w:val="0024498B"/>
    <w:rsid w:val="00253B53"/>
    <w:rsid w:val="002970FA"/>
    <w:rsid w:val="002C2210"/>
    <w:rsid w:val="002D7E79"/>
    <w:rsid w:val="0030000E"/>
    <w:rsid w:val="003229F6"/>
    <w:rsid w:val="003302A0"/>
    <w:rsid w:val="003312BE"/>
    <w:rsid w:val="00333A5F"/>
    <w:rsid w:val="00334218"/>
    <w:rsid w:val="003435EF"/>
    <w:rsid w:val="003702BA"/>
    <w:rsid w:val="003718D3"/>
    <w:rsid w:val="0039617D"/>
    <w:rsid w:val="003A0083"/>
    <w:rsid w:val="003A1C65"/>
    <w:rsid w:val="003A2ACC"/>
    <w:rsid w:val="003A433D"/>
    <w:rsid w:val="003A7D40"/>
    <w:rsid w:val="003C1318"/>
    <w:rsid w:val="00406189"/>
    <w:rsid w:val="00412B91"/>
    <w:rsid w:val="00420413"/>
    <w:rsid w:val="004306A9"/>
    <w:rsid w:val="00462E9D"/>
    <w:rsid w:val="00480F3E"/>
    <w:rsid w:val="00480F99"/>
    <w:rsid w:val="004D4632"/>
    <w:rsid w:val="004E0FE6"/>
    <w:rsid w:val="004F2528"/>
    <w:rsid w:val="0050707A"/>
    <w:rsid w:val="005252BD"/>
    <w:rsid w:val="0053739E"/>
    <w:rsid w:val="00553DE5"/>
    <w:rsid w:val="005859FE"/>
    <w:rsid w:val="00594558"/>
    <w:rsid w:val="005B39C0"/>
    <w:rsid w:val="005D4C69"/>
    <w:rsid w:val="005F0021"/>
    <w:rsid w:val="00624611"/>
    <w:rsid w:val="00634C01"/>
    <w:rsid w:val="00657229"/>
    <w:rsid w:val="006620EC"/>
    <w:rsid w:val="00675560"/>
    <w:rsid w:val="00697F41"/>
    <w:rsid w:val="006B22CC"/>
    <w:rsid w:val="006C514D"/>
    <w:rsid w:val="006D34B6"/>
    <w:rsid w:val="006D6BED"/>
    <w:rsid w:val="006D7834"/>
    <w:rsid w:val="006E54D1"/>
    <w:rsid w:val="006E7C9C"/>
    <w:rsid w:val="007233BB"/>
    <w:rsid w:val="0078392A"/>
    <w:rsid w:val="00794CD9"/>
    <w:rsid w:val="007A0B45"/>
    <w:rsid w:val="007B0CF5"/>
    <w:rsid w:val="007B5665"/>
    <w:rsid w:val="007D165D"/>
    <w:rsid w:val="007E4B8C"/>
    <w:rsid w:val="00852E42"/>
    <w:rsid w:val="0085520F"/>
    <w:rsid w:val="00877A0F"/>
    <w:rsid w:val="00884283"/>
    <w:rsid w:val="00890E14"/>
    <w:rsid w:val="008A2734"/>
    <w:rsid w:val="008A5455"/>
    <w:rsid w:val="008A6735"/>
    <w:rsid w:val="008B0F84"/>
    <w:rsid w:val="008B24B4"/>
    <w:rsid w:val="008C6541"/>
    <w:rsid w:val="008C665A"/>
    <w:rsid w:val="008D17AC"/>
    <w:rsid w:val="008E5449"/>
    <w:rsid w:val="008E62E0"/>
    <w:rsid w:val="008F14BF"/>
    <w:rsid w:val="008F5E40"/>
    <w:rsid w:val="0090174D"/>
    <w:rsid w:val="00913D67"/>
    <w:rsid w:val="00923BCD"/>
    <w:rsid w:val="00930E09"/>
    <w:rsid w:val="00945E77"/>
    <w:rsid w:val="0099619D"/>
    <w:rsid w:val="009A798D"/>
    <w:rsid w:val="009B5A1A"/>
    <w:rsid w:val="009E52F2"/>
    <w:rsid w:val="009F3BC2"/>
    <w:rsid w:val="00A15A2F"/>
    <w:rsid w:val="00A16713"/>
    <w:rsid w:val="00A27FBE"/>
    <w:rsid w:val="00A439DA"/>
    <w:rsid w:val="00A44C14"/>
    <w:rsid w:val="00A5315B"/>
    <w:rsid w:val="00A661BF"/>
    <w:rsid w:val="00A674B8"/>
    <w:rsid w:val="00A7095A"/>
    <w:rsid w:val="00A72FF1"/>
    <w:rsid w:val="00A74C8A"/>
    <w:rsid w:val="00A75F17"/>
    <w:rsid w:val="00AB2E87"/>
    <w:rsid w:val="00AB49E8"/>
    <w:rsid w:val="00AC3DA1"/>
    <w:rsid w:val="00AC60D3"/>
    <w:rsid w:val="00AD1016"/>
    <w:rsid w:val="00AE1093"/>
    <w:rsid w:val="00AE40E2"/>
    <w:rsid w:val="00AF56B6"/>
    <w:rsid w:val="00B139F9"/>
    <w:rsid w:val="00B8293D"/>
    <w:rsid w:val="00BB1B3A"/>
    <w:rsid w:val="00BB22F4"/>
    <w:rsid w:val="00BC2270"/>
    <w:rsid w:val="00BC5EAF"/>
    <w:rsid w:val="00C1536F"/>
    <w:rsid w:val="00C21D0F"/>
    <w:rsid w:val="00C55A4A"/>
    <w:rsid w:val="00C7612C"/>
    <w:rsid w:val="00C84A32"/>
    <w:rsid w:val="00C87536"/>
    <w:rsid w:val="00C95EDB"/>
    <w:rsid w:val="00C973EA"/>
    <w:rsid w:val="00CB32EC"/>
    <w:rsid w:val="00CB5956"/>
    <w:rsid w:val="00CD7191"/>
    <w:rsid w:val="00D11944"/>
    <w:rsid w:val="00D12544"/>
    <w:rsid w:val="00D208FE"/>
    <w:rsid w:val="00D23967"/>
    <w:rsid w:val="00D3244F"/>
    <w:rsid w:val="00D3459F"/>
    <w:rsid w:val="00D43982"/>
    <w:rsid w:val="00D450B1"/>
    <w:rsid w:val="00D60FF7"/>
    <w:rsid w:val="00D6363C"/>
    <w:rsid w:val="00DB3231"/>
    <w:rsid w:val="00DB3902"/>
    <w:rsid w:val="00DE2A9B"/>
    <w:rsid w:val="00DE57C9"/>
    <w:rsid w:val="00DE7AA4"/>
    <w:rsid w:val="00DF408F"/>
    <w:rsid w:val="00E16640"/>
    <w:rsid w:val="00E646FA"/>
    <w:rsid w:val="00E952EF"/>
    <w:rsid w:val="00EA1D7F"/>
    <w:rsid w:val="00EB14D6"/>
    <w:rsid w:val="00EB33E9"/>
    <w:rsid w:val="00EC5388"/>
    <w:rsid w:val="00EC6BE1"/>
    <w:rsid w:val="00ED230D"/>
    <w:rsid w:val="00EF721E"/>
    <w:rsid w:val="00F22038"/>
    <w:rsid w:val="00F474AF"/>
    <w:rsid w:val="00F721DD"/>
    <w:rsid w:val="00F91A71"/>
    <w:rsid w:val="00FA0238"/>
    <w:rsid w:val="00FB2A87"/>
    <w:rsid w:val="00FB4DB0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30F8"/>
  <w15:chartTrackingRefBased/>
  <w15:docId w15:val="{91A9D985-F948-4D56-B304-6049F595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0F"/>
  </w:style>
  <w:style w:type="paragraph" w:styleId="Footer">
    <w:name w:val="footer"/>
    <w:basedOn w:val="Normal"/>
    <w:link w:val="FooterChar"/>
    <w:uiPriority w:val="99"/>
    <w:unhideWhenUsed/>
    <w:rsid w:val="0087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0F"/>
  </w:style>
  <w:style w:type="table" w:styleId="TableGrid">
    <w:name w:val="Table Grid"/>
    <w:basedOn w:val="TableNormal"/>
    <w:uiPriority w:val="39"/>
    <w:rsid w:val="00C7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4611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D719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22C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Es</dc:creator>
  <cp:keywords/>
  <dc:description/>
  <cp:lastModifiedBy>Letter Carrier</cp:lastModifiedBy>
  <cp:revision>37</cp:revision>
  <cp:lastPrinted>2025-01-16T02:46:00Z</cp:lastPrinted>
  <dcterms:created xsi:type="dcterms:W3CDTF">2024-07-25T10:02:00Z</dcterms:created>
  <dcterms:modified xsi:type="dcterms:W3CDTF">2025-03-07T00:26:00Z</dcterms:modified>
</cp:coreProperties>
</file>